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990"/>
        <w:gridCol w:w="5650"/>
        <w:gridCol w:w="1402"/>
      </w:tblGrid>
      <w:tr w:rsidR="0079652D" w:rsidRPr="00012573" w:rsidTr="009263A1">
        <w:trPr>
          <w:trHeight w:val="1681"/>
        </w:trPr>
        <w:tc>
          <w:tcPr>
            <w:tcW w:w="1990" w:type="dxa"/>
            <w:tcBorders>
              <w:bottom w:val="single" w:sz="12" w:space="0" w:color="000000"/>
            </w:tcBorders>
          </w:tcPr>
          <w:p w:rsidR="0079652D" w:rsidRPr="00012573" w:rsidRDefault="0079652D" w:rsidP="00B23EBD">
            <w:pPr>
              <w:pStyle w:val="Nadpis9"/>
            </w:pPr>
            <w:r w:rsidRPr="00012573">
              <w:t xml:space="preserve">GENERÁLNY </w:t>
            </w:r>
          </w:p>
          <w:p w:rsidR="0079652D" w:rsidRPr="00012573" w:rsidRDefault="0079652D" w:rsidP="00B23EBD">
            <w:pPr>
              <w:pStyle w:val="Nadpis9"/>
            </w:pPr>
            <w:r w:rsidRPr="00012573">
              <w:t>PROJEKTANT</w:t>
            </w:r>
          </w:p>
        </w:tc>
        <w:tc>
          <w:tcPr>
            <w:tcW w:w="7052" w:type="dxa"/>
            <w:gridSpan w:val="2"/>
            <w:tcBorders>
              <w:bottom w:val="single" w:sz="12" w:space="0" w:color="000000"/>
            </w:tcBorders>
            <w:vAlign w:val="center"/>
          </w:tcPr>
          <w:p w:rsidR="0079652D" w:rsidRPr="00012573" w:rsidRDefault="0079652D" w:rsidP="005A0960">
            <w:pPr>
              <w:widowControl w:val="0"/>
              <w:autoSpaceDE w:val="0"/>
              <w:autoSpaceDN w:val="0"/>
              <w:adjustRightInd w:val="0"/>
              <w:spacing w:line="278" w:lineRule="atLeast"/>
              <w:ind w:left="175"/>
              <w:rPr>
                <w:rFonts w:ascii="Arial" w:hAnsi="Arial" w:cs="Arial"/>
                <w:b/>
                <w:sz w:val="52"/>
                <w:szCs w:val="52"/>
              </w:rPr>
            </w:pPr>
            <w:r>
              <w:rPr>
                <w:rFonts w:ascii="Arial" w:hAnsi="Arial" w:cs="Arial"/>
                <w:b/>
                <w:sz w:val="52"/>
                <w:szCs w:val="52"/>
              </w:rPr>
              <w:t>STAVOPORT</w:t>
            </w:r>
            <w:r w:rsidRPr="00012573">
              <w:rPr>
                <w:rFonts w:ascii="Arial" w:hAnsi="Arial" w:cs="Arial"/>
                <w:b/>
                <w:sz w:val="52"/>
                <w:szCs w:val="52"/>
              </w:rPr>
              <w:t>, s.r.o.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</w:p>
          <w:p w:rsidR="0079652D" w:rsidRPr="00281C15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I.</w:t>
            </w:r>
            <w:r w:rsidRPr="00281C15">
              <w:rPr>
                <w:rFonts w:ascii="Arial" w:hAnsi="Arial" w:cs="Arial"/>
                <w:b/>
              </w:rPr>
              <w:t>Olbrachta</w:t>
            </w:r>
            <w:proofErr w:type="spellEnd"/>
            <w:r w:rsidRPr="00281C15">
              <w:rPr>
                <w:rFonts w:ascii="Arial" w:hAnsi="Arial" w:cs="Arial"/>
                <w:b/>
              </w:rPr>
              <w:t xml:space="preserve"> 900/6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911 01</w:t>
            </w:r>
            <w:r w:rsidRPr="00012573">
              <w:rPr>
                <w:rFonts w:ascii="Arial" w:hAnsi="Arial" w:cs="Arial"/>
                <w:b/>
              </w:rPr>
              <w:t xml:space="preserve"> Trenčín                                                  tel. 0903/724073</w:t>
            </w:r>
          </w:p>
        </w:tc>
      </w:tr>
      <w:tr w:rsidR="00381A2B" w:rsidRPr="00012573" w:rsidTr="009263A1">
        <w:trPr>
          <w:trHeight w:val="811"/>
        </w:trPr>
        <w:tc>
          <w:tcPr>
            <w:tcW w:w="1990" w:type="dxa"/>
            <w:vAlign w:val="center"/>
          </w:tcPr>
          <w:p w:rsidR="00381A2B" w:rsidRPr="00012573" w:rsidRDefault="00381A2B" w:rsidP="00D40886">
            <w:pPr>
              <w:pStyle w:val="Nadpis9"/>
            </w:pPr>
            <w:r w:rsidRPr="00012573">
              <w:t>INVESTOR</w:t>
            </w:r>
          </w:p>
        </w:tc>
        <w:tc>
          <w:tcPr>
            <w:tcW w:w="7052" w:type="dxa"/>
            <w:gridSpan w:val="2"/>
            <w:vAlign w:val="center"/>
          </w:tcPr>
          <w:p w:rsidR="00381A2B" w:rsidRPr="00656E8F" w:rsidRDefault="00CA7745" w:rsidP="00656E8F">
            <w:pPr>
              <w:pStyle w:val="Nadpis9"/>
              <w:tabs>
                <w:tab w:val="left" w:pos="1245"/>
              </w:tabs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rStyle w:val="Vrazn"/>
                <w:b w:val="0"/>
              </w:rPr>
              <w:t>Mesto Trenčín, Mierové námestie č. 2, 911 64 Trenčín</w:t>
            </w:r>
            <w:r w:rsidR="00656E8F" w:rsidRPr="00656E8F">
              <w:rPr>
                <w:rStyle w:val="Vrazn"/>
                <w:b w:val="0"/>
              </w:rPr>
              <w:t xml:space="preserve"> </w:t>
            </w:r>
          </w:p>
        </w:tc>
      </w:tr>
      <w:tr w:rsidR="00381A2B" w:rsidRPr="00012573" w:rsidTr="009263A1">
        <w:trPr>
          <w:trHeight w:val="694"/>
        </w:trPr>
        <w:tc>
          <w:tcPr>
            <w:tcW w:w="1990" w:type="dxa"/>
          </w:tcPr>
          <w:p w:rsidR="00381A2B" w:rsidRPr="00012573" w:rsidRDefault="00381A2B" w:rsidP="00B23EBD">
            <w:pPr>
              <w:pStyle w:val="Nadpis9"/>
            </w:pPr>
            <w:r w:rsidRPr="00012573">
              <w:t>MIESTO STAVBY</w:t>
            </w:r>
          </w:p>
        </w:tc>
        <w:tc>
          <w:tcPr>
            <w:tcW w:w="7052" w:type="dxa"/>
            <w:gridSpan w:val="2"/>
            <w:vAlign w:val="center"/>
          </w:tcPr>
          <w:p w:rsidR="00381A2B" w:rsidRPr="0000152E" w:rsidRDefault="00381A2B" w:rsidP="00CA7745">
            <w:pPr>
              <w:pStyle w:val="Nadpis9"/>
              <w:spacing w:before="0" w:after="0"/>
            </w:pPr>
            <w:proofErr w:type="spellStart"/>
            <w:r w:rsidRPr="0000152E">
              <w:rPr>
                <w:sz w:val="28"/>
                <w:szCs w:val="32"/>
              </w:rPr>
              <w:t>p.č</w:t>
            </w:r>
            <w:proofErr w:type="spellEnd"/>
            <w:r w:rsidRPr="0000152E">
              <w:rPr>
                <w:sz w:val="28"/>
                <w:szCs w:val="32"/>
              </w:rPr>
              <w:t>.</w:t>
            </w:r>
            <w:r w:rsidR="00E954E8">
              <w:rPr>
                <w:sz w:val="28"/>
                <w:szCs w:val="32"/>
              </w:rPr>
              <w:t xml:space="preserve"> </w:t>
            </w:r>
            <w:r w:rsidR="00CA7745">
              <w:rPr>
                <w:sz w:val="28"/>
                <w:szCs w:val="32"/>
              </w:rPr>
              <w:t>545/20</w:t>
            </w:r>
            <w:r w:rsidR="00E954E8">
              <w:rPr>
                <w:sz w:val="28"/>
                <w:szCs w:val="32"/>
              </w:rPr>
              <w:t>,</w:t>
            </w:r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k.ú</w:t>
            </w:r>
            <w:proofErr w:type="spellEnd"/>
            <w:r>
              <w:rPr>
                <w:sz w:val="28"/>
                <w:szCs w:val="32"/>
              </w:rPr>
              <w:t xml:space="preserve">. </w:t>
            </w:r>
            <w:r w:rsidR="00CA7745">
              <w:rPr>
                <w:sz w:val="28"/>
                <w:szCs w:val="32"/>
              </w:rPr>
              <w:t>Trenčín</w:t>
            </w:r>
          </w:p>
        </w:tc>
      </w:tr>
      <w:tr w:rsidR="00FD52A7" w:rsidRPr="00012573" w:rsidTr="009263A1">
        <w:tc>
          <w:tcPr>
            <w:tcW w:w="1990" w:type="dxa"/>
          </w:tcPr>
          <w:p w:rsidR="00FD52A7" w:rsidRPr="00012573" w:rsidRDefault="00FD52A7" w:rsidP="00B23EBD">
            <w:pPr>
              <w:pStyle w:val="Nadpis9"/>
            </w:pPr>
            <w:r w:rsidRPr="00012573">
              <w:t>DRUH P.D.</w:t>
            </w:r>
          </w:p>
        </w:tc>
        <w:tc>
          <w:tcPr>
            <w:tcW w:w="7052" w:type="dxa"/>
            <w:gridSpan w:val="2"/>
          </w:tcPr>
          <w:p w:rsidR="00FD52A7" w:rsidRPr="0000152E" w:rsidRDefault="00C72815" w:rsidP="00B23EBD">
            <w:pPr>
              <w:pStyle w:val="Nadpis9"/>
              <w:jc w:val="center"/>
              <w:rPr>
                <w:b/>
              </w:rPr>
            </w:pPr>
            <w:r w:rsidRPr="0000152E">
              <w:rPr>
                <w:b/>
                <w:bCs/>
                <w:sz w:val="48"/>
                <w:szCs w:val="48"/>
              </w:rPr>
              <w:t>PROJEKT PRE STAVEBNÉ POVOLENIE</w:t>
            </w:r>
            <w:r w:rsidR="002F1812">
              <w:rPr>
                <w:b/>
                <w:bCs/>
                <w:sz w:val="48"/>
                <w:szCs w:val="48"/>
              </w:rPr>
              <w:t xml:space="preserve"> ZLÚČENÉ S ÚZEMNÝM KONANÍM</w:t>
            </w:r>
          </w:p>
        </w:tc>
      </w:tr>
      <w:tr w:rsidR="0079652D" w:rsidRPr="00012573" w:rsidTr="009263A1">
        <w:trPr>
          <w:trHeight w:val="730"/>
        </w:trPr>
        <w:tc>
          <w:tcPr>
            <w:tcW w:w="1990" w:type="dxa"/>
          </w:tcPr>
          <w:p w:rsidR="0079652D" w:rsidRPr="00012573" w:rsidRDefault="0079652D" w:rsidP="00B23EBD">
            <w:pPr>
              <w:pStyle w:val="Nadpis9"/>
            </w:pPr>
            <w:r w:rsidRPr="00012573">
              <w:t>DÁTUM</w:t>
            </w:r>
          </w:p>
        </w:tc>
        <w:tc>
          <w:tcPr>
            <w:tcW w:w="7052" w:type="dxa"/>
            <w:gridSpan w:val="2"/>
          </w:tcPr>
          <w:p w:rsidR="0079652D" w:rsidRPr="00012573" w:rsidRDefault="00CA7745" w:rsidP="00381A2B">
            <w:pPr>
              <w:pStyle w:val="Nadpis9"/>
              <w:jc w:val="center"/>
            </w:pPr>
            <w:r>
              <w:rPr>
                <w:bCs/>
                <w:sz w:val="28"/>
                <w:szCs w:val="28"/>
              </w:rPr>
              <w:t>September</w:t>
            </w:r>
            <w:r w:rsidR="0079652D" w:rsidRPr="00012573">
              <w:rPr>
                <w:bCs/>
                <w:sz w:val="28"/>
                <w:szCs w:val="28"/>
              </w:rPr>
              <w:t xml:space="preserve"> 201</w:t>
            </w:r>
            <w:r>
              <w:rPr>
                <w:bCs/>
                <w:sz w:val="28"/>
                <w:szCs w:val="28"/>
              </w:rPr>
              <w:t>8</w:t>
            </w:r>
          </w:p>
        </w:tc>
      </w:tr>
      <w:tr w:rsidR="00381A2B" w:rsidRPr="00012573" w:rsidTr="009263A1">
        <w:trPr>
          <w:trHeight w:val="1664"/>
        </w:trPr>
        <w:tc>
          <w:tcPr>
            <w:tcW w:w="1990" w:type="dxa"/>
          </w:tcPr>
          <w:p w:rsidR="00381A2B" w:rsidRPr="00012573" w:rsidRDefault="00381A2B" w:rsidP="00B23EBD">
            <w:pPr>
              <w:pStyle w:val="Nadpis9"/>
            </w:pPr>
          </w:p>
          <w:p w:rsidR="00381A2B" w:rsidRPr="00012573" w:rsidRDefault="00381A2B" w:rsidP="00B23EBD">
            <w:pPr>
              <w:pStyle w:val="Nadpis9"/>
            </w:pPr>
            <w:r w:rsidRPr="00012573">
              <w:t xml:space="preserve">NÁZOV </w:t>
            </w:r>
            <w:r>
              <w:t>PROJEKTU</w:t>
            </w:r>
          </w:p>
        </w:tc>
        <w:tc>
          <w:tcPr>
            <w:tcW w:w="7052" w:type="dxa"/>
            <w:gridSpan w:val="2"/>
            <w:vAlign w:val="center"/>
          </w:tcPr>
          <w:p w:rsidR="00381A2B" w:rsidRPr="00A93940" w:rsidRDefault="00CA7745" w:rsidP="00C40395">
            <w:pPr>
              <w:rPr>
                <w:rFonts w:ascii="Arial" w:hAnsi="Arial" w:cs="Arial"/>
                <w:sz w:val="40"/>
                <w:szCs w:val="28"/>
              </w:rPr>
            </w:pPr>
            <w:r>
              <w:rPr>
                <w:rFonts w:ascii="Arial" w:hAnsi="Arial" w:cs="Arial"/>
                <w:sz w:val="40"/>
                <w:szCs w:val="22"/>
              </w:rPr>
              <w:t>Výťah – Centrum sociálnych služieb</w:t>
            </w:r>
          </w:p>
        </w:tc>
      </w:tr>
      <w:tr w:rsidR="00DB7108" w:rsidRPr="00012573" w:rsidTr="009263A1">
        <w:trPr>
          <w:cantSplit/>
          <w:trHeight w:val="900"/>
        </w:trPr>
        <w:tc>
          <w:tcPr>
            <w:tcW w:w="1990" w:type="dxa"/>
            <w:tcBorders>
              <w:bottom w:val="single" w:sz="6" w:space="0" w:color="000000"/>
            </w:tcBorders>
          </w:tcPr>
          <w:p w:rsidR="00DB7108" w:rsidRDefault="00DB7108" w:rsidP="00B23EBD">
            <w:pPr>
              <w:pStyle w:val="Nadpis9"/>
              <w:rPr>
                <w:rFonts w:ascii="Times New Roman" w:hAnsi="Times New Roman" w:cs="Times New Roman"/>
                <w:sz w:val="24"/>
                <w:szCs w:val="24"/>
              </w:rPr>
            </w:pPr>
            <w:r w:rsidRPr="00DB7108">
              <w:t>OBJEKT</w:t>
            </w:r>
          </w:p>
        </w:tc>
        <w:tc>
          <w:tcPr>
            <w:tcW w:w="7052" w:type="dxa"/>
            <w:gridSpan w:val="2"/>
            <w:tcBorders>
              <w:bottom w:val="single" w:sz="6" w:space="0" w:color="000000"/>
            </w:tcBorders>
            <w:vAlign w:val="center"/>
          </w:tcPr>
          <w:p w:rsidR="00991360" w:rsidRPr="00381A2B" w:rsidRDefault="00381A2B" w:rsidP="004D0CE3">
            <w:pPr>
              <w:spacing w:line="276" w:lineRule="auto"/>
              <w:rPr>
                <w:rFonts w:ascii="Arial" w:hAnsi="Arial" w:cs="Arial"/>
                <w:szCs w:val="22"/>
              </w:rPr>
            </w:pPr>
            <w:r w:rsidRPr="00977FF6">
              <w:rPr>
                <w:rFonts w:ascii="Arial" w:hAnsi="Arial" w:cs="Arial"/>
                <w:szCs w:val="22"/>
              </w:rPr>
              <w:t>SO 01</w:t>
            </w:r>
            <w:r w:rsidR="00996840">
              <w:rPr>
                <w:rFonts w:ascii="Arial" w:hAnsi="Arial" w:cs="Arial"/>
                <w:szCs w:val="22"/>
              </w:rPr>
              <w:t xml:space="preserve"> </w:t>
            </w:r>
            <w:r w:rsidR="00EF2FB6">
              <w:rPr>
                <w:rFonts w:ascii="Arial" w:hAnsi="Arial" w:cs="Arial"/>
                <w:szCs w:val="22"/>
              </w:rPr>
              <w:t>4</w:t>
            </w:r>
            <w:r w:rsidR="00CA7745">
              <w:rPr>
                <w:rFonts w:ascii="Arial" w:hAnsi="Arial" w:cs="Arial"/>
                <w:szCs w:val="22"/>
              </w:rPr>
              <w:t xml:space="preserve"> </w:t>
            </w:r>
            <w:r w:rsidR="00FD1646">
              <w:rPr>
                <w:rFonts w:ascii="Arial" w:hAnsi="Arial" w:cs="Arial"/>
                <w:szCs w:val="22"/>
              </w:rPr>
              <w:t>Elektroinštalácia, bleskozvod</w:t>
            </w:r>
            <w:r w:rsidR="00EF2FB6">
              <w:rPr>
                <w:rFonts w:ascii="Arial" w:hAnsi="Arial" w:cs="Arial"/>
                <w:szCs w:val="22"/>
              </w:rPr>
              <w:t xml:space="preserve">, </w:t>
            </w:r>
            <w:bookmarkStart w:id="0" w:name="_GoBack"/>
            <w:bookmarkEnd w:id="0"/>
            <w:r w:rsidR="00EF2FB6">
              <w:rPr>
                <w:rFonts w:ascii="Arial" w:hAnsi="Arial" w:cs="Arial"/>
                <w:szCs w:val="22"/>
              </w:rPr>
              <w:t>záložný zdroj</w:t>
            </w:r>
          </w:p>
        </w:tc>
      </w:tr>
      <w:tr w:rsidR="009263A1" w:rsidRPr="00012573" w:rsidTr="009263A1">
        <w:trPr>
          <w:cantSplit/>
          <w:trHeight w:val="3238"/>
        </w:trPr>
        <w:tc>
          <w:tcPr>
            <w:tcW w:w="1990" w:type="dxa"/>
            <w:tcBorders>
              <w:bottom w:val="single" w:sz="6" w:space="0" w:color="000000"/>
            </w:tcBorders>
          </w:tcPr>
          <w:p w:rsidR="009263A1" w:rsidRPr="00012573" w:rsidRDefault="009263A1" w:rsidP="009263A1">
            <w:pPr>
              <w:pStyle w:val="Nadpis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12573">
              <w:t>OBSAH</w:t>
            </w:r>
          </w:p>
          <w:p w:rsidR="009263A1" w:rsidRPr="00012573" w:rsidRDefault="009263A1" w:rsidP="009263A1"/>
        </w:tc>
        <w:tc>
          <w:tcPr>
            <w:tcW w:w="5650" w:type="dxa"/>
            <w:tcBorders>
              <w:bottom w:val="single" w:sz="6" w:space="0" w:color="000000"/>
            </w:tcBorders>
          </w:tcPr>
          <w:p w:rsidR="009263A1" w:rsidRPr="0021739E" w:rsidRDefault="009263A1" w:rsidP="009263A1">
            <w:pPr>
              <w:spacing w:before="240" w:after="120" w:line="276" w:lineRule="auto"/>
              <w:rPr>
                <w:rFonts w:ascii="Arial" w:hAnsi="Arial" w:cs="Arial"/>
                <w:sz w:val="20"/>
                <w:szCs w:val="22"/>
              </w:rPr>
            </w:pPr>
            <w:r w:rsidRPr="0021739E">
              <w:rPr>
                <w:rFonts w:ascii="Arial" w:hAnsi="Arial" w:cs="Arial"/>
                <w:sz w:val="20"/>
                <w:szCs w:val="22"/>
              </w:rPr>
              <w:t>Technická správa</w:t>
            </w:r>
          </w:p>
          <w:p w:rsidR="009263A1" w:rsidRPr="0021739E" w:rsidRDefault="009263A1" w:rsidP="009263A1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0"/>
                <w:szCs w:val="22"/>
              </w:rPr>
            </w:pPr>
            <w:r w:rsidRPr="0021739E">
              <w:rPr>
                <w:rFonts w:ascii="Arial" w:hAnsi="Arial" w:cs="Arial"/>
                <w:bCs/>
                <w:sz w:val="20"/>
                <w:szCs w:val="22"/>
              </w:rPr>
              <w:t xml:space="preserve">v.č.01  Presun skrine SR 611 - situácia </w:t>
            </w:r>
          </w:p>
          <w:p w:rsidR="009263A1" w:rsidRDefault="009263A1" w:rsidP="009263A1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0"/>
                <w:szCs w:val="22"/>
              </w:rPr>
            </w:pPr>
            <w:r w:rsidRPr="0021739E">
              <w:rPr>
                <w:rFonts w:ascii="Arial" w:hAnsi="Arial" w:cs="Arial"/>
                <w:bCs/>
                <w:sz w:val="20"/>
                <w:szCs w:val="22"/>
              </w:rPr>
              <w:t>v.č.02  Znovu napojenie odberov od SR 611- situácia</w:t>
            </w:r>
          </w:p>
          <w:p w:rsidR="009263A1" w:rsidRPr="0021739E" w:rsidRDefault="009263A1" w:rsidP="009263A1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v.č.03  Elektroinštalácia 1.PP</w:t>
            </w:r>
          </w:p>
          <w:p w:rsidR="009263A1" w:rsidRDefault="009263A1" w:rsidP="009263A1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0"/>
                <w:szCs w:val="22"/>
              </w:rPr>
            </w:pPr>
            <w:r w:rsidRPr="0021739E">
              <w:rPr>
                <w:rFonts w:ascii="Arial" w:hAnsi="Arial" w:cs="Arial"/>
                <w:bCs/>
                <w:sz w:val="20"/>
                <w:szCs w:val="22"/>
              </w:rPr>
              <w:t>v.č.0</w:t>
            </w:r>
            <w:r>
              <w:rPr>
                <w:rFonts w:ascii="Arial" w:hAnsi="Arial" w:cs="Arial"/>
                <w:bCs/>
                <w:sz w:val="20"/>
                <w:szCs w:val="22"/>
              </w:rPr>
              <w:t>4</w:t>
            </w:r>
            <w:r w:rsidRPr="0021739E">
              <w:rPr>
                <w:rFonts w:ascii="Arial" w:hAnsi="Arial" w:cs="Arial"/>
                <w:bCs/>
                <w:sz w:val="20"/>
                <w:szCs w:val="22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2"/>
              </w:rPr>
              <w:t>Elektroinštalácia 1.NP</w:t>
            </w:r>
          </w:p>
          <w:p w:rsidR="00EB2E67" w:rsidRDefault="00EB2E67" w:rsidP="00EB2E67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0"/>
                <w:szCs w:val="22"/>
              </w:rPr>
            </w:pPr>
            <w:r w:rsidRPr="0021739E">
              <w:rPr>
                <w:rFonts w:ascii="Arial" w:hAnsi="Arial" w:cs="Arial"/>
                <w:bCs/>
                <w:sz w:val="20"/>
                <w:szCs w:val="22"/>
              </w:rPr>
              <w:t>v.č.0</w:t>
            </w:r>
            <w:r>
              <w:rPr>
                <w:rFonts w:ascii="Arial" w:hAnsi="Arial" w:cs="Arial"/>
                <w:bCs/>
                <w:sz w:val="20"/>
                <w:szCs w:val="22"/>
              </w:rPr>
              <w:t>5</w:t>
            </w:r>
            <w:r w:rsidRPr="0021739E">
              <w:rPr>
                <w:rFonts w:ascii="Arial" w:hAnsi="Arial" w:cs="Arial"/>
                <w:bCs/>
                <w:sz w:val="20"/>
                <w:szCs w:val="22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2"/>
              </w:rPr>
              <w:t>Elektroinštalácia 8.NP a šachta</w:t>
            </w:r>
          </w:p>
          <w:p w:rsidR="009263A1" w:rsidRPr="0021739E" w:rsidRDefault="009263A1" w:rsidP="009263A1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v.č.0</w:t>
            </w:r>
            <w:r w:rsidR="00EB2E67">
              <w:rPr>
                <w:rFonts w:ascii="Arial" w:hAnsi="Arial" w:cs="Arial"/>
                <w:bCs/>
                <w:sz w:val="20"/>
                <w:szCs w:val="22"/>
              </w:rPr>
              <w:t>6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  Doplnenie HRE.DOS a schéma rozvodu</w:t>
            </w:r>
          </w:p>
          <w:p w:rsidR="009263A1" w:rsidRPr="0021739E" w:rsidRDefault="009263A1" w:rsidP="009263A1">
            <w:pPr>
              <w:pStyle w:val="Odsekzoznamu"/>
              <w:tabs>
                <w:tab w:val="right" w:pos="4652"/>
              </w:tabs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9263A1" w:rsidRPr="0041303C" w:rsidRDefault="009263A1" w:rsidP="009263A1">
            <w:p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21739E">
              <w:rPr>
                <w:rFonts w:ascii="Arial" w:hAnsi="Arial" w:cs="Arial"/>
                <w:bCs/>
                <w:sz w:val="20"/>
                <w:szCs w:val="22"/>
              </w:rPr>
              <w:t>Výkaz - výmer</w:t>
            </w:r>
            <w:r w:rsidRPr="0041303C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:rsidR="009263A1" w:rsidRPr="00FD1646" w:rsidRDefault="009263A1" w:rsidP="009263A1">
            <w:pPr>
              <w:pStyle w:val="Odsekzoznamu"/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FD1646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:rsidR="009263A1" w:rsidRPr="00DB7108" w:rsidRDefault="009263A1" w:rsidP="009263A1">
            <w:pPr>
              <w:pStyle w:val="Odsekzoznamu"/>
              <w:tabs>
                <w:tab w:val="right" w:pos="46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2" w:type="dxa"/>
            <w:vMerge w:val="restart"/>
            <w:tcBorders>
              <w:bottom w:val="single" w:sz="6" w:space="0" w:color="000000"/>
            </w:tcBorders>
          </w:tcPr>
          <w:p w:rsidR="009263A1" w:rsidRPr="00012573" w:rsidRDefault="009263A1" w:rsidP="009263A1">
            <w:pPr>
              <w:pStyle w:val="Nadpis9"/>
              <w:rPr>
                <w:b/>
                <w:bCs/>
              </w:rPr>
            </w:pPr>
            <w:r>
              <w:rPr>
                <w:b/>
                <w:bCs/>
              </w:rPr>
              <w:t>ČÍSLO PARE</w:t>
            </w:r>
          </w:p>
        </w:tc>
      </w:tr>
      <w:tr w:rsidR="009263A1" w:rsidRPr="00012573" w:rsidTr="009263A1">
        <w:trPr>
          <w:cantSplit/>
          <w:trHeight w:val="578"/>
        </w:trPr>
        <w:tc>
          <w:tcPr>
            <w:tcW w:w="1990" w:type="dxa"/>
          </w:tcPr>
          <w:p w:rsidR="009263A1" w:rsidRPr="00012573" w:rsidRDefault="009263A1" w:rsidP="009263A1">
            <w:pPr>
              <w:pStyle w:val="Nadpis9"/>
            </w:pPr>
            <w:r w:rsidRPr="00012573">
              <w:t>VYPRACOVAL</w:t>
            </w:r>
          </w:p>
          <w:p w:rsidR="009263A1" w:rsidRPr="00012573" w:rsidRDefault="009263A1" w:rsidP="009263A1"/>
        </w:tc>
        <w:tc>
          <w:tcPr>
            <w:tcW w:w="5650" w:type="dxa"/>
          </w:tcPr>
          <w:p w:rsidR="009263A1" w:rsidRPr="00B2761B" w:rsidRDefault="009263A1" w:rsidP="009263A1">
            <w:pPr>
              <w:pStyle w:val="Nadpis9"/>
              <w:rPr>
                <w:bCs/>
              </w:rPr>
            </w:pPr>
            <w:r>
              <w:rPr>
                <w:bCs/>
              </w:rPr>
              <w:t>Ing. Peter Čahoj</w:t>
            </w:r>
          </w:p>
        </w:tc>
        <w:tc>
          <w:tcPr>
            <w:tcW w:w="1402" w:type="dxa"/>
            <w:vMerge/>
          </w:tcPr>
          <w:p w:rsidR="009263A1" w:rsidRPr="00012573" w:rsidRDefault="009263A1" w:rsidP="009263A1">
            <w:pPr>
              <w:pStyle w:val="Nadpis9"/>
              <w:rPr>
                <w:b/>
                <w:bCs/>
              </w:rPr>
            </w:pPr>
          </w:p>
        </w:tc>
      </w:tr>
      <w:tr w:rsidR="009263A1" w:rsidRPr="00012573" w:rsidTr="009263A1">
        <w:trPr>
          <w:cantSplit/>
        </w:trPr>
        <w:tc>
          <w:tcPr>
            <w:tcW w:w="1990" w:type="dxa"/>
          </w:tcPr>
          <w:p w:rsidR="009263A1" w:rsidRPr="00012573" w:rsidRDefault="009263A1" w:rsidP="009263A1">
            <w:pPr>
              <w:pStyle w:val="Nadpis9"/>
            </w:pPr>
            <w:r w:rsidRPr="00012573">
              <w:t>KONTROLOVAL</w:t>
            </w:r>
          </w:p>
          <w:p w:rsidR="009263A1" w:rsidRPr="00012573" w:rsidRDefault="009263A1" w:rsidP="009263A1"/>
        </w:tc>
        <w:tc>
          <w:tcPr>
            <w:tcW w:w="5650" w:type="dxa"/>
          </w:tcPr>
          <w:p w:rsidR="009263A1" w:rsidRPr="00012573" w:rsidRDefault="009263A1" w:rsidP="009263A1">
            <w:pPr>
              <w:pStyle w:val="Nadpis9"/>
              <w:rPr>
                <w:bCs/>
              </w:rPr>
            </w:pPr>
            <w:r w:rsidRPr="00012573">
              <w:rPr>
                <w:bCs/>
              </w:rPr>
              <w:t xml:space="preserve">Ing. </w:t>
            </w:r>
            <w:r>
              <w:rPr>
                <w:bCs/>
              </w:rPr>
              <w:t>Zuzana Illová</w:t>
            </w:r>
          </w:p>
        </w:tc>
        <w:tc>
          <w:tcPr>
            <w:tcW w:w="1402" w:type="dxa"/>
            <w:vMerge/>
          </w:tcPr>
          <w:p w:rsidR="009263A1" w:rsidRPr="00012573" w:rsidRDefault="009263A1" w:rsidP="009263A1">
            <w:pPr>
              <w:pStyle w:val="Nadpis9"/>
              <w:rPr>
                <w:b/>
                <w:bCs/>
              </w:rPr>
            </w:pPr>
          </w:p>
        </w:tc>
      </w:tr>
    </w:tbl>
    <w:p w:rsidR="0018655B" w:rsidRDefault="0018655B" w:rsidP="000D10E7"/>
    <w:sectPr w:rsidR="0018655B" w:rsidSect="00186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C1F65"/>
    <w:multiLevelType w:val="hybridMultilevel"/>
    <w:tmpl w:val="D512B042"/>
    <w:lvl w:ilvl="0" w:tplc="FFEA6570">
      <w:start w:val="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11E94B96"/>
    <w:multiLevelType w:val="hybridMultilevel"/>
    <w:tmpl w:val="905EE4E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70A9D"/>
    <w:multiLevelType w:val="hybridMultilevel"/>
    <w:tmpl w:val="6BB0B5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43696"/>
    <w:multiLevelType w:val="hybridMultilevel"/>
    <w:tmpl w:val="C2A84D4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A7"/>
    <w:rsid w:val="0000152E"/>
    <w:rsid w:val="00007DAC"/>
    <w:rsid w:val="0001704C"/>
    <w:rsid w:val="000456B3"/>
    <w:rsid w:val="00051536"/>
    <w:rsid w:val="000D10E7"/>
    <w:rsid w:val="000D26E0"/>
    <w:rsid w:val="000D7D2C"/>
    <w:rsid w:val="001023A8"/>
    <w:rsid w:val="0010375F"/>
    <w:rsid w:val="00141C3E"/>
    <w:rsid w:val="0018655B"/>
    <w:rsid w:val="001D0697"/>
    <w:rsid w:val="002339EC"/>
    <w:rsid w:val="002569DA"/>
    <w:rsid w:val="002A0347"/>
    <w:rsid w:val="002B3307"/>
    <w:rsid w:val="002C797B"/>
    <w:rsid w:val="002F1812"/>
    <w:rsid w:val="003166F8"/>
    <w:rsid w:val="003178EC"/>
    <w:rsid w:val="003248F6"/>
    <w:rsid w:val="00364D46"/>
    <w:rsid w:val="00381A2B"/>
    <w:rsid w:val="00393A92"/>
    <w:rsid w:val="003B140F"/>
    <w:rsid w:val="004133E3"/>
    <w:rsid w:val="00414B11"/>
    <w:rsid w:val="00441924"/>
    <w:rsid w:val="004438DF"/>
    <w:rsid w:val="00446B0D"/>
    <w:rsid w:val="00455BA3"/>
    <w:rsid w:val="00464FCE"/>
    <w:rsid w:val="004701F5"/>
    <w:rsid w:val="0047500D"/>
    <w:rsid w:val="00484573"/>
    <w:rsid w:val="004940F8"/>
    <w:rsid w:val="004D0CE3"/>
    <w:rsid w:val="004E32F3"/>
    <w:rsid w:val="004F71FD"/>
    <w:rsid w:val="004F7AD0"/>
    <w:rsid w:val="005264B4"/>
    <w:rsid w:val="00546662"/>
    <w:rsid w:val="00560137"/>
    <w:rsid w:val="005744FD"/>
    <w:rsid w:val="00581AA5"/>
    <w:rsid w:val="00595B8F"/>
    <w:rsid w:val="005D0146"/>
    <w:rsid w:val="005D03FE"/>
    <w:rsid w:val="005E72B8"/>
    <w:rsid w:val="005F4ADE"/>
    <w:rsid w:val="005F6174"/>
    <w:rsid w:val="0065044B"/>
    <w:rsid w:val="00653026"/>
    <w:rsid w:val="00656E8F"/>
    <w:rsid w:val="00666D5E"/>
    <w:rsid w:val="0067574F"/>
    <w:rsid w:val="006B39EB"/>
    <w:rsid w:val="00721674"/>
    <w:rsid w:val="0073349C"/>
    <w:rsid w:val="00753D41"/>
    <w:rsid w:val="007650AA"/>
    <w:rsid w:val="0079652D"/>
    <w:rsid w:val="007C577C"/>
    <w:rsid w:val="007C64D5"/>
    <w:rsid w:val="00807AA6"/>
    <w:rsid w:val="00842A49"/>
    <w:rsid w:val="0086568B"/>
    <w:rsid w:val="008A17B9"/>
    <w:rsid w:val="008A3ACF"/>
    <w:rsid w:val="008D2752"/>
    <w:rsid w:val="009263A1"/>
    <w:rsid w:val="00950AEF"/>
    <w:rsid w:val="009749F7"/>
    <w:rsid w:val="00977FF6"/>
    <w:rsid w:val="00991360"/>
    <w:rsid w:val="0099285B"/>
    <w:rsid w:val="00996840"/>
    <w:rsid w:val="009A7922"/>
    <w:rsid w:val="009B18F7"/>
    <w:rsid w:val="009B3379"/>
    <w:rsid w:val="009C3E20"/>
    <w:rsid w:val="009F08D8"/>
    <w:rsid w:val="00A72A05"/>
    <w:rsid w:val="00AD3D99"/>
    <w:rsid w:val="00AD4E0A"/>
    <w:rsid w:val="00B23EBD"/>
    <w:rsid w:val="00B44C05"/>
    <w:rsid w:val="00B46345"/>
    <w:rsid w:val="00B93757"/>
    <w:rsid w:val="00B94A5F"/>
    <w:rsid w:val="00BE388F"/>
    <w:rsid w:val="00BF7C77"/>
    <w:rsid w:val="00C10C57"/>
    <w:rsid w:val="00C132CB"/>
    <w:rsid w:val="00C54644"/>
    <w:rsid w:val="00C54DA5"/>
    <w:rsid w:val="00C72815"/>
    <w:rsid w:val="00C92632"/>
    <w:rsid w:val="00C969F9"/>
    <w:rsid w:val="00CA7745"/>
    <w:rsid w:val="00CA7DB2"/>
    <w:rsid w:val="00CF0C62"/>
    <w:rsid w:val="00CF4FDB"/>
    <w:rsid w:val="00D0107E"/>
    <w:rsid w:val="00D12539"/>
    <w:rsid w:val="00D14753"/>
    <w:rsid w:val="00D265CD"/>
    <w:rsid w:val="00D40886"/>
    <w:rsid w:val="00D926A2"/>
    <w:rsid w:val="00DB148D"/>
    <w:rsid w:val="00DB7108"/>
    <w:rsid w:val="00DC712C"/>
    <w:rsid w:val="00E63682"/>
    <w:rsid w:val="00E73608"/>
    <w:rsid w:val="00E954E8"/>
    <w:rsid w:val="00EB2DAF"/>
    <w:rsid w:val="00EB2E67"/>
    <w:rsid w:val="00EC562E"/>
    <w:rsid w:val="00ED1A29"/>
    <w:rsid w:val="00EE25E2"/>
    <w:rsid w:val="00EF0E30"/>
    <w:rsid w:val="00EF2FB6"/>
    <w:rsid w:val="00F01F14"/>
    <w:rsid w:val="00F70668"/>
    <w:rsid w:val="00F9584C"/>
    <w:rsid w:val="00FA4086"/>
    <w:rsid w:val="00FD1646"/>
    <w:rsid w:val="00FD52A7"/>
    <w:rsid w:val="00F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EA18F-35A1-464E-A0D1-D19013158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D52A7"/>
    <w:rPr>
      <w:rFonts w:ascii="Times New Roman" w:eastAsia="Times New Roman" w:hAnsi="Times New Roman"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FD52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FD52A7"/>
    <w:rPr>
      <w:rFonts w:ascii="Arial" w:eastAsia="Times New Roman" w:hAnsi="Arial" w:cs="Arial"/>
      <w:lang w:eastAsia="sk-SK"/>
    </w:rPr>
  </w:style>
  <w:style w:type="paragraph" w:styleId="Normlnywebov">
    <w:name w:val="Normal (Web)"/>
    <w:basedOn w:val="Normlny"/>
    <w:uiPriority w:val="99"/>
    <w:unhideWhenUsed/>
    <w:rsid w:val="00FD52A7"/>
    <w:pPr>
      <w:spacing w:before="100" w:beforeAutospacing="1" w:after="100" w:afterAutospacing="1"/>
    </w:pPr>
  </w:style>
  <w:style w:type="paragraph" w:customStyle="1" w:styleId="Default">
    <w:name w:val="Default"/>
    <w:rsid w:val="00B9375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546662"/>
    <w:pPr>
      <w:ind w:left="720"/>
      <w:contextualSpacing/>
    </w:pPr>
  </w:style>
  <w:style w:type="character" w:styleId="Vrazn">
    <w:name w:val="Strong"/>
    <w:basedOn w:val="Predvolenpsmoodseku"/>
    <w:uiPriority w:val="22"/>
    <w:qFormat/>
    <w:rsid w:val="00656E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90E2D-5B94-4266-AA0E-A5F8673E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none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Bičanovský</dc:creator>
  <cp:lastModifiedBy>Peter Cahoj, PIO KMP</cp:lastModifiedBy>
  <cp:revision>13</cp:revision>
  <cp:lastPrinted>2012-08-21T16:32:00Z</cp:lastPrinted>
  <dcterms:created xsi:type="dcterms:W3CDTF">2018-09-17T13:55:00Z</dcterms:created>
  <dcterms:modified xsi:type="dcterms:W3CDTF">2018-09-25T07:56:00Z</dcterms:modified>
</cp:coreProperties>
</file>